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9A12F0">
        <w:rPr>
          <w:rFonts w:ascii="Times New Roman" w:eastAsia="Times New Roman" w:hAnsi="Times New Roman" w:cs="Times New Roman"/>
          <w:sz w:val="26"/>
          <w:szCs w:val="26"/>
        </w:rPr>
        <w:t>Наименование суда: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Истец: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 xml:space="preserve">(фамилия, имя, отчество) 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 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(адрес места жительства, телефон)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Ответчик: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(полное наименование)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 </w:t>
      </w:r>
    </w:p>
    <w:p w:rsidR="009A12F0" w:rsidRPr="009A12F0" w:rsidRDefault="009A12F0" w:rsidP="009A12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A12F0">
        <w:rPr>
          <w:rFonts w:ascii="Times New Roman" w:eastAsia="Times New Roman" w:hAnsi="Times New Roman" w:cs="Times New Roman"/>
          <w:sz w:val="26"/>
          <w:szCs w:val="26"/>
        </w:rPr>
        <w:t>(юридический адрес, телефон)</w:t>
      </w:r>
    </w:p>
    <w:p w:rsidR="009E2550" w:rsidRPr="00CD5E3A" w:rsidRDefault="009E2550" w:rsidP="009E2550">
      <w:pPr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2F0" w:rsidRPr="009A12F0" w:rsidRDefault="009E2550" w:rsidP="009A12F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F0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  <w:r w:rsidR="009A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2F0">
        <w:rPr>
          <w:rFonts w:ascii="Times New Roman" w:hAnsi="Times New Roman" w:cs="Times New Roman"/>
          <w:b/>
          <w:bCs/>
          <w:sz w:val="28"/>
          <w:szCs w:val="28"/>
        </w:rPr>
        <w:t xml:space="preserve">о защите прав потребителя: </w:t>
      </w:r>
    </w:p>
    <w:p w:rsidR="009E2550" w:rsidRPr="009A12F0" w:rsidRDefault="009E2550" w:rsidP="009A12F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F0">
        <w:rPr>
          <w:rFonts w:ascii="Times New Roman" w:hAnsi="Times New Roman" w:cs="Times New Roman"/>
          <w:bCs/>
          <w:i/>
          <w:sz w:val="28"/>
          <w:szCs w:val="28"/>
        </w:rPr>
        <w:t>о расторжении договора купли-продажи товара, возврате денежных средств, уплаченных за товар, взыскании неустойки, возмещении убытков, морального вреда и штрафа.</w:t>
      </w:r>
    </w:p>
    <w:p w:rsidR="009E2550" w:rsidRPr="00CD5E3A" w:rsidRDefault="009E2550" w:rsidP="009E2550">
      <w:pPr>
        <w:tabs>
          <w:tab w:val="left" w:pos="4303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3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03EE5" w:rsidRPr="00CD5E3A" w:rsidRDefault="009A12F0" w:rsidP="009E255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80">
        <w:rPr>
          <w:rFonts w:ascii="Times New Roman" w:hAnsi="Times New Roman" w:cs="Times New Roman"/>
          <w:sz w:val="28"/>
          <w:szCs w:val="28"/>
        </w:rPr>
        <w:t xml:space="preserve">«__» </w:t>
      </w:r>
      <w:r w:rsidR="002750CD">
        <w:rPr>
          <w:rFonts w:ascii="Times New Roman" w:hAnsi="Times New Roman" w:cs="Times New Roman"/>
          <w:sz w:val="28"/>
          <w:szCs w:val="28"/>
        </w:rPr>
        <w:t>______</w:t>
      </w:r>
      <w:r w:rsidR="009E2550" w:rsidRPr="00CD5E3A">
        <w:rPr>
          <w:rFonts w:ascii="Times New Roman" w:hAnsi="Times New Roman" w:cs="Times New Roman"/>
          <w:sz w:val="28"/>
          <w:szCs w:val="28"/>
        </w:rPr>
        <w:t xml:space="preserve"> </w:t>
      </w:r>
      <w:r w:rsidR="00380180">
        <w:rPr>
          <w:rFonts w:ascii="Times New Roman" w:hAnsi="Times New Roman" w:cs="Times New Roman"/>
          <w:sz w:val="28"/>
          <w:szCs w:val="28"/>
        </w:rPr>
        <w:t>201 _</w:t>
      </w:r>
      <w:r w:rsidR="009E2550" w:rsidRPr="00CD5E3A">
        <w:rPr>
          <w:rFonts w:ascii="Times New Roman" w:hAnsi="Times New Roman" w:cs="Times New Roman"/>
          <w:sz w:val="28"/>
          <w:szCs w:val="28"/>
        </w:rPr>
        <w:t xml:space="preserve">года между мной и </w:t>
      </w:r>
      <w:r w:rsidR="002750CD">
        <w:rPr>
          <w:rFonts w:ascii="Times New Roman" w:hAnsi="Times New Roman" w:cs="Times New Roman"/>
          <w:sz w:val="28"/>
          <w:szCs w:val="28"/>
        </w:rPr>
        <w:t>__________________</w:t>
      </w:r>
      <w:r w:rsidR="00AA039D" w:rsidRPr="00CD5E3A">
        <w:rPr>
          <w:rFonts w:ascii="Times New Roman" w:hAnsi="Times New Roman" w:cs="Times New Roman"/>
          <w:sz w:val="28"/>
          <w:szCs w:val="28"/>
        </w:rPr>
        <w:t xml:space="preserve"> был заключен        договор купли-продажи, следующего товара</w:t>
      </w:r>
      <w:r w:rsidR="00CD5E3A">
        <w:rPr>
          <w:rFonts w:ascii="Times New Roman" w:hAnsi="Times New Roman" w:cs="Times New Roman"/>
          <w:sz w:val="28"/>
          <w:szCs w:val="28"/>
        </w:rPr>
        <w:t>:</w:t>
      </w:r>
      <w:r w:rsidR="00AA039D" w:rsidRPr="00CD5E3A">
        <w:rPr>
          <w:rFonts w:ascii="Times New Roman" w:hAnsi="Times New Roman" w:cs="Times New Roman"/>
          <w:sz w:val="28"/>
          <w:szCs w:val="28"/>
        </w:rPr>
        <w:t xml:space="preserve"> </w:t>
      </w:r>
      <w:r w:rsidR="002750CD">
        <w:rPr>
          <w:rFonts w:ascii="Times New Roman" w:hAnsi="Times New Roman" w:cs="Times New Roman"/>
          <w:sz w:val="28"/>
          <w:szCs w:val="28"/>
        </w:rPr>
        <w:t>______________________</w:t>
      </w:r>
      <w:r w:rsidR="00AA039D" w:rsidRPr="00CD5E3A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2750C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39D" w:rsidRPr="00CD5E3A">
        <w:rPr>
          <w:rFonts w:ascii="Times New Roman" w:hAnsi="Times New Roman" w:cs="Times New Roman"/>
          <w:sz w:val="28"/>
          <w:szCs w:val="28"/>
        </w:rPr>
        <w:t xml:space="preserve"> Данная сумма была оплачена мною в полном объеме, что подтверждается </w:t>
      </w:r>
      <w:r w:rsidR="002750C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A04" w:rsidRDefault="002750CD" w:rsidP="009E255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64E66" w:rsidRPr="00CD5E3A">
        <w:rPr>
          <w:rFonts w:ascii="Times New Roman" w:hAnsi="Times New Roman" w:cs="Times New Roman"/>
          <w:sz w:val="28"/>
          <w:szCs w:val="28"/>
        </w:rPr>
        <w:t xml:space="preserve"> </w:t>
      </w:r>
      <w:r w:rsidR="00CD5E3A">
        <w:rPr>
          <w:rFonts w:ascii="Times New Roman" w:hAnsi="Times New Roman" w:cs="Times New Roman"/>
          <w:sz w:val="28"/>
          <w:szCs w:val="28"/>
        </w:rPr>
        <w:t>с помощью</w:t>
      </w:r>
      <w:r w:rsidR="00364E66" w:rsidRPr="00CD5E3A">
        <w:rPr>
          <w:rFonts w:ascii="Times New Roman" w:hAnsi="Times New Roman" w:cs="Times New Roman"/>
          <w:sz w:val="28"/>
          <w:szCs w:val="28"/>
        </w:rPr>
        <w:t xml:space="preserve"> экспресс-доставки </w:t>
      </w:r>
      <w:r w:rsidR="00364E66" w:rsidRPr="00CD5E3A">
        <w:rPr>
          <w:rFonts w:ascii="Times New Roman" w:hAnsi="Times New Roman" w:cs="Times New Roman"/>
          <w:sz w:val="28"/>
          <w:szCs w:val="28"/>
          <w:lang w:val="en-US"/>
        </w:rPr>
        <w:t>EMS</w:t>
      </w:r>
      <w:r w:rsidR="00364E66" w:rsidRPr="00CD5E3A">
        <w:rPr>
          <w:rFonts w:ascii="Times New Roman" w:hAnsi="Times New Roman" w:cs="Times New Roman"/>
          <w:sz w:val="28"/>
          <w:szCs w:val="28"/>
        </w:rPr>
        <w:t xml:space="preserve"> данный товар был мне дос</w:t>
      </w:r>
      <w:r w:rsidR="00F5574E" w:rsidRPr="00CD5E3A">
        <w:rPr>
          <w:rFonts w:ascii="Times New Roman" w:hAnsi="Times New Roman" w:cs="Times New Roman"/>
          <w:sz w:val="28"/>
          <w:szCs w:val="28"/>
        </w:rPr>
        <w:t xml:space="preserve">тавлен и соответственно получен, а </w:t>
      </w:r>
      <w:r w:rsidR="00C03EE5" w:rsidRPr="00CD5E3A">
        <w:rPr>
          <w:rFonts w:ascii="Times New Roman" w:hAnsi="Times New Roman" w:cs="Times New Roman"/>
          <w:sz w:val="28"/>
          <w:szCs w:val="28"/>
        </w:rPr>
        <w:t>также</w:t>
      </w:r>
      <w:r w:rsidR="00F5574E" w:rsidRPr="00CD5E3A">
        <w:rPr>
          <w:rFonts w:ascii="Times New Roman" w:hAnsi="Times New Roman" w:cs="Times New Roman"/>
          <w:sz w:val="28"/>
          <w:szCs w:val="28"/>
        </w:rPr>
        <w:t xml:space="preserve"> была о</w:t>
      </w:r>
      <w:r w:rsidR="009A12F0">
        <w:rPr>
          <w:rFonts w:ascii="Times New Roman" w:hAnsi="Times New Roman" w:cs="Times New Roman"/>
          <w:sz w:val="28"/>
          <w:szCs w:val="28"/>
        </w:rPr>
        <w:t>ткрыта почтовая упаковка в моем присутствии</w:t>
      </w:r>
      <w:r w:rsidR="00F5574E" w:rsidRPr="00CD5E3A">
        <w:rPr>
          <w:rFonts w:ascii="Times New Roman" w:hAnsi="Times New Roman" w:cs="Times New Roman"/>
          <w:sz w:val="28"/>
          <w:szCs w:val="28"/>
        </w:rPr>
        <w:t>.</w:t>
      </w:r>
      <w:r w:rsidR="00364E66" w:rsidRPr="00CD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41" w:rsidRPr="00CD5E3A" w:rsidRDefault="00364E66" w:rsidP="009E255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При ознакомлении с товаром мною</w:t>
      </w:r>
      <w:r w:rsidR="002750CD">
        <w:rPr>
          <w:rFonts w:ascii="Times New Roman" w:hAnsi="Times New Roman" w:cs="Times New Roman"/>
          <w:sz w:val="28"/>
          <w:szCs w:val="28"/>
        </w:rPr>
        <w:t>\</w:t>
      </w:r>
      <w:r w:rsidRPr="00CD5E3A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9A12F0">
        <w:rPr>
          <w:rFonts w:ascii="Times New Roman" w:hAnsi="Times New Roman" w:cs="Times New Roman"/>
          <w:sz w:val="28"/>
          <w:szCs w:val="28"/>
        </w:rPr>
        <w:t xml:space="preserve">доставленный </w:t>
      </w:r>
      <w:r w:rsidR="009A12F0" w:rsidRPr="00CD5E3A">
        <w:rPr>
          <w:rFonts w:ascii="Times New Roman" w:hAnsi="Times New Roman" w:cs="Times New Roman"/>
          <w:sz w:val="28"/>
          <w:szCs w:val="28"/>
        </w:rPr>
        <w:t>мне</w:t>
      </w:r>
      <w:r w:rsidRPr="00CD5E3A">
        <w:rPr>
          <w:rFonts w:ascii="Times New Roman" w:hAnsi="Times New Roman" w:cs="Times New Roman"/>
          <w:sz w:val="28"/>
          <w:szCs w:val="28"/>
        </w:rPr>
        <w:t xml:space="preserve"> товар не соответствует </w:t>
      </w:r>
      <w:r w:rsidR="00B76A04">
        <w:rPr>
          <w:rFonts w:ascii="Times New Roman" w:hAnsi="Times New Roman" w:cs="Times New Roman"/>
          <w:sz w:val="28"/>
          <w:szCs w:val="28"/>
        </w:rPr>
        <w:t xml:space="preserve">тем </w:t>
      </w:r>
      <w:r w:rsidRPr="00CD5E3A">
        <w:rPr>
          <w:rFonts w:ascii="Times New Roman" w:hAnsi="Times New Roman" w:cs="Times New Roman"/>
          <w:sz w:val="28"/>
          <w:szCs w:val="28"/>
        </w:rPr>
        <w:t>характеристикам товара</w:t>
      </w:r>
      <w:r w:rsidR="00B76A04">
        <w:rPr>
          <w:rFonts w:ascii="Times New Roman" w:hAnsi="Times New Roman" w:cs="Times New Roman"/>
          <w:sz w:val="28"/>
          <w:szCs w:val="28"/>
        </w:rPr>
        <w:t>,</w:t>
      </w:r>
      <w:r w:rsidRPr="00CD5E3A">
        <w:rPr>
          <w:rFonts w:ascii="Times New Roman" w:hAnsi="Times New Roman" w:cs="Times New Roman"/>
          <w:sz w:val="28"/>
          <w:szCs w:val="28"/>
        </w:rPr>
        <w:t xml:space="preserve"> </w:t>
      </w:r>
      <w:r w:rsidR="00B76A0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D5E3A">
        <w:rPr>
          <w:rFonts w:ascii="Times New Roman" w:hAnsi="Times New Roman" w:cs="Times New Roman"/>
          <w:sz w:val="28"/>
          <w:szCs w:val="28"/>
        </w:rPr>
        <w:t>указан</w:t>
      </w:r>
      <w:r w:rsidR="00B76A04">
        <w:rPr>
          <w:rFonts w:ascii="Times New Roman" w:hAnsi="Times New Roman" w:cs="Times New Roman"/>
          <w:sz w:val="28"/>
          <w:szCs w:val="28"/>
        </w:rPr>
        <w:t>ы</w:t>
      </w:r>
      <w:r w:rsidRPr="00CD5E3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C03EE5" w:rsidRPr="00CD5E3A">
        <w:rPr>
          <w:rFonts w:ascii="Times New Roman" w:hAnsi="Times New Roman" w:cs="Times New Roman"/>
          <w:sz w:val="28"/>
          <w:szCs w:val="28"/>
        </w:rPr>
        <w:t>продавца,</w:t>
      </w:r>
      <w:r w:rsidRPr="00CD5E3A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B76A04">
        <w:rPr>
          <w:rFonts w:ascii="Times New Roman" w:hAnsi="Times New Roman" w:cs="Times New Roman"/>
          <w:sz w:val="28"/>
          <w:szCs w:val="28"/>
        </w:rPr>
        <w:t>:</w:t>
      </w:r>
      <w:r w:rsidRPr="00CD5E3A">
        <w:rPr>
          <w:rFonts w:ascii="Times New Roman" w:hAnsi="Times New Roman" w:cs="Times New Roman"/>
          <w:sz w:val="28"/>
          <w:szCs w:val="28"/>
        </w:rPr>
        <w:t xml:space="preserve"> </w:t>
      </w:r>
      <w:r w:rsidR="002750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A12F0">
        <w:rPr>
          <w:rFonts w:ascii="Times New Roman" w:hAnsi="Times New Roman" w:cs="Times New Roman"/>
          <w:sz w:val="28"/>
          <w:szCs w:val="28"/>
        </w:rPr>
        <w:t>.</w:t>
      </w:r>
    </w:p>
    <w:p w:rsidR="00C03EE5" w:rsidRPr="00CD5E3A" w:rsidRDefault="00364E66" w:rsidP="009E255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 xml:space="preserve"> </w:t>
      </w:r>
      <w:r w:rsidR="00C03EE5" w:rsidRPr="00CD5E3A">
        <w:rPr>
          <w:rFonts w:ascii="Times New Roman" w:hAnsi="Times New Roman" w:cs="Times New Roman"/>
          <w:sz w:val="28"/>
          <w:szCs w:val="28"/>
        </w:rPr>
        <w:t>Кроме того,</w:t>
      </w:r>
      <w:r w:rsidRPr="00CD5E3A">
        <w:rPr>
          <w:rFonts w:ascii="Times New Roman" w:hAnsi="Times New Roman" w:cs="Times New Roman"/>
          <w:sz w:val="28"/>
          <w:szCs w:val="28"/>
        </w:rPr>
        <w:t xml:space="preserve"> считаю, что при</w:t>
      </w:r>
      <w:r w:rsidR="00B76A04" w:rsidRPr="00B76A04">
        <w:rPr>
          <w:rFonts w:ascii="Times New Roman" w:hAnsi="Times New Roman" w:cs="Times New Roman"/>
          <w:sz w:val="28"/>
          <w:szCs w:val="28"/>
        </w:rPr>
        <w:t xml:space="preserve"> </w:t>
      </w:r>
      <w:r w:rsidRPr="00CD5E3A">
        <w:rPr>
          <w:rFonts w:ascii="Times New Roman" w:hAnsi="Times New Roman" w:cs="Times New Roman"/>
          <w:sz w:val="28"/>
          <w:szCs w:val="28"/>
        </w:rPr>
        <w:t xml:space="preserve">продаже данного товара мне не была предоставлена полная и достоверная информация об основных потребительских свойствах товара, информация о продавце, о месте изготовления товара, об условиях приобретения товара, а </w:t>
      </w:r>
      <w:r w:rsidR="00C03EE5" w:rsidRPr="00CD5E3A">
        <w:rPr>
          <w:rFonts w:ascii="Times New Roman" w:hAnsi="Times New Roman" w:cs="Times New Roman"/>
          <w:sz w:val="28"/>
          <w:szCs w:val="28"/>
        </w:rPr>
        <w:t>также</w:t>
      </w:r>
      <w:r w:rsidRPr="00CD5E3A">
        <w:rPr>
          <w:rFonts w:ascii="Times New Roman" w:hAnsi="Times New Roman" w:cs="Times New Roman"/>
          <w:sz w:val="28"/>
          <w:szCs w:val="28"/>
        </w:rPr>
        <w:t xml:space="preserve"> отсутствовала информация о порядке и сроках возврата товара надлежащего качества</w:t>
      </w:r>
      <w:r w:rsidR="00C03EE5" w:rsidRPr="00CD5E3A">
        <w:rPr>
          <w:rFonts w:ascii="Times New Roman" w:hAnsi="Times New Roman" w:cs="Times New Roman"/>
          <w:sz w:val="28"/>
          <w:szCs w:val="28"/>
        </w:rPr>
        <w:t>, а также</w:t>
      </w:r>
      <w:r w:rsidRPr="00CD5E3A">
        <w:rPr>
          <w:rFonts w:ascii="Times New Roman" w:hAnsi="Times New Roman" w:cs="Times New Roman"/>
          <w:sz w:val="28"/>
          <w:szCs w:val="28"/>
        </w:rPr>
        <w:t xml:space="preserve"> о гарантийном сроке на товар.</w:t>
      </w:r>
    </w:p>
    <w:p w:rsidR="009E2550" w:rsidRPr="00CD5E3A" w:rsidRDefault="00364E66" w:rsidP="009E255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5E3A">
        <w:rPr>
          <w:rFonts w:ascii="Times New Roman" w:hAnsi="Times New Roman" w:cs="Times New Roman"/>
          <w:sz w:val="28"/>
          <w:szCs w:val="28"/>
        </w:rPr>
        <w:t xml:space="preserve"> О том, что доставленный мне товар не соответствует описанию данного товара на сайте </w:t>
      </w:r>
      <w:r w:rsidR="00B57D41" w:rsidRPr="00CD5E3A">
        <w:rPr>
          <w:rFonts w:ascii="Times New Roman" w:hAnsi="Times New Roman" w:cs="Times New Roman"/>
          <w:sz w:val="28"/>
          <w:szCs w:val="28"/>
        </w:rPr>
        <w:t>продавца</w:t>
      </w:r>
      <w:r w:rsidRPr="00CD5E3A">
        <w:rPr>
          <w:rFonts w:ascii="Times New Roman" w:hAnsi="Times New Roman" w:cs="Times New Roman"/>
          <w:sz w:val="28"/>
          <w:szCs w:val="28"/>
        </w:rPr>
        <w:t xml:space="preserve"> мною было сообщено </w:t>
      </w:r>
      <w:r w:rsidR="002750CD">
        <w:rPr>
          <w:rFonts w:ascii="Times New Roman" w:hAnsi="Times New Roman" w:cs="Times New Roman"/>
          <w:sz w:val="28"/>
          <w:szCs w:val="28"/>
        </w:rPr>
        <w:t>_______________</w:t>
      </w:r>
      <w:r w:rsidRPr="00CD5E3A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="00C03EE5" w:rsidRPr="00CD5E3A">
        <w:rPr>
          <w:rFonts w:ascii="Times New Roman" w:hAnsi="Times New Roman" w:cs="Times New Roman"/>
          <w:sz w:val="28"/>
          <w:szCs w:val="28"/>
        </w:rPr>
        <w:t>сообщения</w:t>
      </w:r>
      <w:r w:rsidR="00CF0513" w:rsidRPr="00CD5E3A">
        <w:rPr>
          <w:rFonts w:ascii="Times New Roman" w:hAnsi="Times New Roman" w:cs="Times New Roman"/>
          <w:sz w:val="28"/>
          <w:szCs w:val="28"/>
        </w:rPr>
        <w:t xml:space="preserve"> о расторжении договора купли-продажи и </w:t>
      </w:r>
      <w:r w:rsidRPr="00CD5E3A">
        <w:rPr>
          <w:rFonts w:ascii="Times New Roman" w:hAnsi="Times New Roman" w:cs="Times New Roman"/>
          <w:sz w:val="28"/>
          <w:szCs w:val="28"/>
        </w:rPr>
        <w:t>возврате денежных средств.</w:t>
      </w:r>
    </w:p>
    <w:p w:rsidR="009E2550" w:rsidRPr="00CD5E3A" w:rsidRDefault="009E2550" w:rsidP="009A12F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5E3A">
        <w:rPr>
          <w:rFonts w:ascii="Times New Roman" w:hAnsi="Times New Roman" w:cs="Times New Roman"/>
          <w:sz w:val="28"/>
          <w:szCs w:val="28"/>
        </w:rPr>
        <w:t>В соответствии с положениями п.</w:t>
      </w:r>
      <w:r w:rsidR="00413B54">
        <w:rPr>
          <w:rFonts w:ascii="Times New Roman" w:hAnsi="Times New Roman" w:cs="Times New Roman"/>
          <w:sz w:val="28"/>
          <w:szCs w:val="28"/>
        </w:rPr>
        <w:t xml:space="preserve"> </w:t>
      </w:r>
      <w:r w:rsidRPr="00CD5E3A">
        <w:rPr>
          <w:rFonts w:ascii="Times New Roman" w:hAnsi="Times New Roman" w:cs="Times New Roman"/>
          <w:sz w:val="28"/>
          <w:szCs w:val="28"/>
        </w:rPr>
        <w:t xml:space="preserve">2 </w:t>
      </w:r>
      <w:r w:rsidR="009A12F0">
        <w:rPr>
          <w:rFonts w:ascii="Times New Roman" w:hAnsi="Times New Roman" w:cs="Times New Roman"/>
          <w:sz w:val="28"/>
          <w:szCs w:val="28"/>
        </w:rPr>
        <w:t xml:space="preserve">ст. 10 Закона РФ «О защите прав </w:t>
      </w:r>
      <w:r w:rsidRPr="00CD5E3A">
        <w:rPr>
          <w:rFonts w:ascii="Times New Roman" w:hAnsi="Times New Roman" w:cs="Times New Roman"/>
          <w:sz w:val="28"/>
          <w:szCs w:val="28"/>
        </w:rPr>
        <w:t xml:space="preserve">потребителей» (далее Закон), </w:t>
      </w:r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нформация о товарах (работах, услугах) в обязательном порядке должна содержать:</w:t>
      </w:r>
      <w:bookmarkStart w:id="0" w:name="sub_1022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технического регламента или иное установленное </w:t>
      </w:r>
      <w:hyperlink r:id="rId5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техническом регулировании и свидетельствующее об обязательном подтверждении соответствия товара обозначение;</w:t>
      </w:r>
      <w:bookmarkStart w:id="1" w:name="sub_1023"/>
      <w:bookmarkEnd w:id="0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</w:t>
      </w:r>
      <w:hyperlink r:id="rId6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пищевых добавок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биологически активных добавок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информация о наличии в продуктах питания компонентов, полученных с применением </w:t>
      </w:r>
      <w:hyperlink r:id="rId8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генно-инженерно-модифицированных организмов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случае, если содержание указанных организмов в таком компоненте составляет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более девяти десятых процента),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заболеваниях. </w:t>
      </w:r>
      <w:hyperlink r:id="rId9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 (работ, услуг), информация о которых должна содержать противопоказания для их применения при отдельных заболеваниях, утверждается Правительством Российской Федерации;</w:t>
      </w:r>
      <w:bookmarkStart w:id="2" w:name="sub_1024"/>
      <w:bookmarkEnd w:id="1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суммы;</w:t>
      </w:r>
      <w:bookmarkStart w:id="3" w:name="sub_1025"/>
      <w:bookmarkEnd w:id="2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гарантийный срок, если он установлен;</w:t>
      </w:r>
      <w:bookmarkStart w:id="4" w:name="sub_1026"/>
      <w:bookmarkEnd w:id="3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и условия эффективного и безопасного использования товаров (работ, услуг);</w:t>
      </w:r>
      <w:bookmarkStart w:id="5" w:name="sub_10277"/>
      <w:bookmarkEnd w:id="4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об </w:t>
      </w:r>
      <w:hyperlink r:id="rId10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энергетической эффективности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товаров, в отношении которых требование о наличии такой информации определено в соответствии с </w:t>
      </w:r>
      <w:hyperlink r:id="rId11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энергосбережении и о повышении энергетической эффективности;</w:t>
      </w:r>
      <w:bookmarkStart w:id="6" w:name="sub_1027"/>
      <w:bookmarkEnd w:id="5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bookmarkStart w:id="7" w:name="sub_1028"/>
      <w:bookmarkEnd w:id="6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bookmarkStart w:id="8" w:name="sub_1029"/>
      <w:bookmarkEnd w:id="7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об обязательном подтверждении соответствия товаров (работ, услуг), указанных в </w:t>
      </w:r>
      <w:hyperlink w:anchor="sub_704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4 статьи 7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Закона;</w:t>
      </w:r>
      <w:bookmarkEnd w:id="8"/>
      <w:r w:rsidR="009A12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 о правилах продажи товаров (выполнения работ, оказания услуг) и т.д.</w:t>
      </w:r>
    </w:p>
    <w:p w:rsidR="009E2550" w:rsidRPr="00CD5E3A" w:rsidRDefault="009E2550" w:rsidP="009E25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ст. 12 Закона, 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</w:p>
    <w:p w:rsidR="009E2550" w:rsidRPr="009A12F0" w:rsidRDefault="009E2550" w:rsidP="009A1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12012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отказе от исполнения договора потребитель обязан возвратить товар (результат работы, услуги, если это возможно по их характеру) продавцу (исполнителю).</w:t>
      </w:r>
      <w:bookmarkEnd w:id="9"/>
    </w:p>
    <w:p w:rsidR="009E2550" w:rsidRPr="00CD5E3A" w:rsidRDefault="009E2550" w:rsidP="009E255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Положениями п 9</w:t>
      </w:r>
      <w:r w:rsidR="00F5574E"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Правила продажи </w:t>
      </w:r>
      <w:r w:rsidR="003C5D3F"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>товаров дистанционным способом</w:t>
      </w:r>
      <w:r w:rsidR="00C03EE5" w:rsidRPr="00CD5E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03EE5" w:rsidRPr="00CD5E3A">
        <w:rPr>
          <w:rFonts w:ascii="Times New Roman" w:hAnsi="Times New Roman" w:cs="Times New Roman"/>
          <w:b w:val="0"/>
          <w:color w:val="000000"/>
          <w:shd w:val="clear" w:color="auto" w:fill="FFFFFF"/>
        </w:rPr>
        <w:t>от 21.12.2004 N 171-ФЗ,</w:t>
      </w:r>
      <w:r w:rsidR="00F5574E"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утвержденных П</w:t>
      </w:r>
      <w:r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  <w:r w:rsidR="00F5574E"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РФ "Об утверждении Правил продажи товаров дистанционным способом", продавец в момент доставки товара обязан довести до сведения покупателя в письменной форме следующую информацию (для импортных товаров - </w:t>
      </w:r>
      <w:r w:rsidRPr="009A12F0">
        <w:rPr>
          <w:rFonts w:ascii="Times New Roman" w:hAnsi="Times New Roman" w:cs="Times New Roman"/>
          <w:b w:val="0"/>
          <w:color w:val="auto"/>
          <w:sz w:val="28"/>
          <w:szCs w:val="28"/>
        </w:rPr>
        <w:t>на русском языке</w:t>
      </w:r>
      <w:r w:rsidRPr="00CD5E3A">
        <w:rPr>
          <w:rFonts w:ascii="Times New Roman" w:hAnsi="Times New Roman" w:cs="Times New Roman"/>
          <w:b w:val="0"/>
          <w:color w:val="auto"/>
          <w:sz w:val="28"/>
          <w:szCs w:val="28"/>
        </w:rPr>
        <w:t>):</w:t>
      </w:r>
    </w:p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1091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наименование технического регламента или иное обозначение, установленное </w:t>
      </w:r>
      <w:hyperlink r:id="rId12" w:history="1">
        <w:r w:rsidRPr="00CD5E3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техническом регулировании и свидетельствующее об обязательном подтверждении соответствия товара;</w:t>
      </w:r>
      <w:bookmarkStart w:id="11" w:name="_GoBack"/>
      <w:bookmarkEnd w:id="11"/>
    </w:p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1092"/>
      <w:bookmarkEnd w:id="10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1093"/>
      <w:bookmarkEnd w:id="12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в) цена в рублях и условия приобретения товара (выполнения работ, оказания услуг);</w:t>
      </w:r>
    </w:p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1094"/>
      <w:bookmarkEnd w:id="13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сведения о гарантийном сроке, если он установлен;</w:t>
      </w:r>
    </w:p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095"/>
      <w:bookmarkEnd w:id="14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д) правила и условия эффективного и безопасного использования товаров;</w:t>
      </w:r>
    </w:p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1096"/>
      <w:bookmarkEnd w:id="15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bookmarkEnd w:id="16"/>
    <w:p w:rsidR="009E2550" w:rsidRPr="00CD5E3A" w:rsidRDefault="009E2550" w:rsidP="009E2550">
      <w:pPr>
        <w:autoSpaceDE w:val="0"/>
        <w:autoSpaceDN w:val="0"/>
        <w:adjustRightInd w:val="0"/>
        <w:spacing w:after="0" w:line="240" w:lineRule="auto"/>
        <w:ind w:left="170" w:firstLine="538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0F0F0"/>
          <w:lang w:eastAsia="en-US"/>
        </w:rPr>
      </w:pP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C03EE5" w:rsidRPr="00CD5E3A" w:rsidRDefault="009E2550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1098"/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Российской Федерации и </w:t>
      </w:r>
      <w:bookmarkEnd w:id="17"/>
      <w:r w:rsidR="00F5574E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т.д. </w:t>
      </w:r>
    </w:p>
    <w:p w:rsidR="009E2550" w:rsidRPr="00CD5E3A" w:rsidRDefault="00F5574E" w:rsidP="009E2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изложенного считаю, что продавцом в момент заключения сделки не была предоставлена полная и достоверная информация о товаре, в соответствии с вышеуказанными нормативными</w:t>
      </w:r>
      <w:r w:rsidR="00C03EE5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актами, а именно:</w:t>
      </w:r>
    </w:p>
    <w:p w:rsidR="00F5574E" w:rsidRPr="00CD5E3A" w:rsidRDefault="00F5574E" w:rsidP="00F557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предоставлена</w:t>
      </w:r>
      <w:r w:rsidR="00C03EE5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полном </w:t>
      </w:r>
      <w:r w:rsidR="00525665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объеме информация</w:t>
      </w:r>
      <w:r w:rsidR="00B57D41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 адресе, наименовании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изготовителя, исполнителя, продавца, в </w:t>
      </w:r>
      <w:r w:rsidR="00F14E2F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ст. 10 «Закона прав потребителей»</w:t>
      </w:r>
      <w:r w:rsidR="00F14E2F" w:rsidRPr="00CD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F14E2F" w:rsidRPr="00CD5E3A">
        <w:rPr>
          <w:rFonts w:ascii="Times New Roman" w:hAnsi="Times New Roman" w:cs="Times New Roman"/>
          <w:sz w:val="28"/>
          <w:szCs w:val="28"/>
        </w:rPr>
        <w:t>п. 9</w:t>
      </w:r>
      <w:r w:rsidR="00F14E2F" w:rsidRPr="00CD5E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3EE5" w:rsidRPr="00CD5E3A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F14E2F" w:rsidRPr="00CD5E3A">
        <w:rPr>
          <w:rFonts w:ascii="Times New Roman" w:hAnsi="Times New Roman" w:cs="Times New Roman"/>
          <w:sz w:val="28"/>
          <w:szCs w:val="28"/>
        </w:rPr>
        <w:t>продажи</w:t>
      </w:r>
      <w:r w:rsidR="00F14E2F" w:rsidRPr="00CD5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E2F" w:rsidRPr="00CD5E3A">
        <w:rPr>
          <w:rFonts w:ascii="Times New Roman" w:hAnsi="Times New Roman" w:cs="Times New Roman"/>
          <w:sz w:val="28"/>
          <w:szCs w:val="28"/>
        </w:rPr>
        <w:t>товаров дистанционным способом», утвержденных Постановлением Правительства РФ "Об утверждении Правил продажи товаров дистанционным способом"</w:t>
      </w:r>
      <w:r w:rsidR="00C03EE5" w:rsidRPr="00CD5E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03EE5" w:rsidRPr="009A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21.12.2004 N 171-</w:t>
      </w:r>
      <w:r w:rsidR="00525665" w:rsidRPr="009A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ФЗ.</w:t>
      </w:r>
    </w:p>
    <w:p w:rsidR="00F14E2F" w:rsidRPr="00CD5E3A" w:rsidRDefault="00F14E2F" w:rsidP="00F557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5E3A">
        <w:rPr>
          <w:rFonts w:ascii="Times New Roman" w:hAnsi="Times New Roman" w:cs="Times New Roman"/>
          <w:sz w:val="28"/>
          <w:szCs w:val="28"/>
        </w:rPr>
        <w:t>Информация о порядке и сроках возврата товара надлежащего качества, предусмотренной в</w:t>
      </w:r>
      <w:r w:rsidRPr="00CD5E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D5E3A">
        <w:rPr>
          <w:rFonts w:ascii="Times New Roman" w:hAnsi="Times New Roman" w:cs="Times New Roman"/>
          <w:sz w:val="28"/>
          <w:szCs w:val="28"/>
        </w:rPr>
        <w:t>Правила продажи товаров дистанционным способом», утвержденных Постановлением Правительства РФ "Об утверждении Правил продажи товаров дистанционным способом".</w:t>
      </w:r>
    </w:p>
    <w:p w:rsidR="00B932C7" w:rsidRDefault="0071778D" w:rsidP="009E255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413B54">
        <w:rPr>
          <w:rFonts w:ascii="Times New Roman" w:hAnsi="Times New Roman" w:cs="Times New Roman"/>
          <w:sz w:val="28"/>
          <w:szCs w:val="28"/>
        </w:rPr>
        <w:t xml:space="preserve">, </w:t>
      </w:r>
      <w:r w:rsidR="00F14E2F" w:rsidRPr="00CD5E3A">
        <w:rPr>
          <w:rFonts w:ascii="Times New Roman" w:hAnsi="Times New Roman" w:cs="Times New Roman"/>
          <w:sz w:val="28"/>
          <w:szCs w:val="28"/>
        </w:rPr>
        <w:t xml:space="preserve">в связи с обнаружением отсутствия информации о товаре, я обратился к продавцу с требованиями о расторжении договора на основании ст. 10,12 </w:t>
      </w:r>
      <w:r w:rsidR="00B57D41" w:rsidRPr="00CD5E3A">
        <w:rPr>
          <w:rFonts w:ascii="Times New Roman" w:hAnsi="Times New Roman" w:cs="Times New Roman"/>
          <w:sz w:val="28"/>
          <w:szCs w:val="28"/>
        </w:rPr>
        <w:t xml:space="preserve">Закона РФ </w:t>
      </w:r>
      <w:r w:rsidR="00F14E2F" w:rsidRPr="00CD5E3A">
        <w:rPr>
          <w:rFonts w:ascii="Times New Roman" w:hAnsi="Times New Roman" w:cs="Times New Roman"/>
          <w:sz w:val="28"/>
          <w:szCs w:val="28"/>
        </w:rPr>
        <w:t>«О защите прав потребителей</w:t>
      </w:r>
      <w:r w:rsidR="00525665" w:rsidRPr="00CD5E3A">
        <w:rPr>
          <w:rFonts w:ascii="Times New Roman" w:hAnsi="Times New Roman" w:cs="Times New Roman"/>
          <w:sz w:val="28"/>
          <w:szCs w:val="28"/>
        </w:rPr>
        <w:t>»,</w:t>
      </w:r>
      <w:r w:rsidR="00F14E2F" w:rsidRPr="00CD5E3A">
        <w:rPr>
          <w:rFonts w:ascii="Times New Roman" w:hAnsi="Times New Roman" w:cs="Times New Roman"/>
          <w:sz w:val="28"/>
          <w:szCs w:val="28"/>
        </w:rPr>
        <w:t xml:space="preserve"> а также «</w:t>
      </w:r>
      <w:r w:rsidR="00525665" w:rsidRPr="00CD5E3A">
        <w:rPr>
          <w:rFonts w:ascii="Times New Roman" w:hAnsi="Times New Roman" w:cs="Times New Roman"/>
          <w:sz w:val="28"/>
          <w:szCs w:val="28"/>
        </w:rPr>
        <w:t>Правил</w:t>
      </w:r>
      <w:r w:rsidR="00F14E2F" w:rsidRPr="00CD5E3A">
        <w:rPr>
          <w:rFonts w:ascii="Times New Roman" w:hAnsi="Times New Roman" w:cs="Times New Roman"/>
          <w:sz w:val="28"/>
          <w:szCs w:val="28"/>
        </w:rPr>
        <w:t xml:space="preserve"> продажи товаров дистанционным способом» утвержденных Постановлением Правительства РФ "Об утверждении Правил продажи товаров дистанционным способом"</w:t>
      </w:r>
      <w:r w:rsidR="00B93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2F0" w:rsidRDefault="009A12F0" w:rsidP="009A12F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___ г.</w:t>
      </w:r>
      <w:r w:rsidR="00F14E2F" w:rsidRPr="00CD5E3A">
        <w:rPr>
          <w:rFonts w:ascii="Times New Roman" w:hAnsi="Times New Roman" w:cs="Times New Roman"/>
          <w:sz w:val="28"/>
          <w:szCs w:val="28"/>
        </w:rPr>
        <w:t xml:space="preserve"> я получил ответ, в котором продавец отказал в </w:t>
      </w:r>
      <w:r w:rsidR="00B932C7">
        <w:rPr>
          <w:rFonts w:ascii="Times New Roman" w:hAnsi="Times New Roman" w:cs="Times New Roman"/>
          <w:sz w:val="28"/>
          <w:szCs w:val="28"/>
        </w:rPr>
        <w:t xml:space="preserve">удовлетворении </w:t>
      </w:r>
      <w:r w:rsidR="00F14E2F" w:rsidRPr="00CD5E3A">
        <w:rPr>
          <w:rFonts w:ascii="Times New Roman" w:hAnsi="Times New Roman" w:cs="Times New Roman"/>
          <w:sz w:val="28"/>
          <w:szCs w:val="28"/>
        </w:rPr>
        <w:t>моего требования.</w:t>
      </w:r>
    </w:p>
    <w:p w:rsidR="009A12F0" w:rsidRDefault="00F14E2F" w:rsidP="009A12F0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F0">
        <w:rPr>
          <w:rFonts w:ascii="Times New Roman" w:hAnsi="Times New Roman" w:cs="Times New Roman"/>
          <w:sz w:val="28"/>
          <w:szCs w:val="28"/>
        </w:rPr>
        <w:lastRenderedPageBreak/>
        <w:t>В соответствии с п.2 ст. 12 «</w:t>
      </w:r>
      <w:r w:rsidR="00525665" w:rsidRPr="009A12F0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6D54DC" w:rsidRPr="009A12F0">
        <w:rPr>
          <w:rFonts w:ascii="Times New Roman" w:hAnsi="Times New Roman" w:cs="Times New Roman"/>
          <w:sz w:val="28"/>
          <w:szCs w:val="28"/>
        </w:rPr>
        <w:t>»</w:t>
      </w:r>
      <w:r w:rsidR="00525665" w:rsidRPr="009A12F0">
        <w:rPr>
          <w:rFonts w:ascii="Times New Roman" w:hAnsi="Times New Roman" w:cs="Times New Roman"/>
          <w:sz w:val="28"/>
          <w:szCs w:val="28"/>
        </w:rPr>
        <w:t xml:space="preserve"> от 07.02.1992 N 2300-1</w:t>
      </w:r>
      <w:r w:rsidR="006D54DC" w:rsidRPr="009A12F0">
        <w:rPr>
          <w:rFonts w:ascii="Times New Roman" w:hAnsi="Times New Roman" w:cs="Times New Roman"/>
          <w:sz w:val="28"/>
          <w:szCs w:val="28"/>
        </w:rPr>
        <w:t xml:space="preserve"> Продавец (исполнитель), не предоставивший покупателю полной и достоверной информации о товаре (работе, услуге), несет ответственность, предусмотренную </w:t>
      </w:r>
      <w:hyperlink r:id="rId13" w:anchor="p339" w:tooltip="Ссылка на текущий документ" w:history="1">
        <w:r w:rsidR="006D54DC" w:rsidRPr="009A12F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6D54DC" w:rsidRPr="009A12F0">
        <w:rPr>
          <w:rFonts w:ascii="Times New Roman" w:hAnsi="Times New Roman" w:cs="Times New Roman"/>
          <w:sz w:val="28"/>
          <w:szCs w:val="28"/>
        </w:rPr>
        <w:t> - </w:t>
      </w:r>
      <w:hyperlink r:id="rId14" w:anchor="p362" w:tooltip="Ссылка на текущий документ" w:history="1">
        <w:r w:rsidR="006D54DC" w:rsidRPr="009A12F0">
          <w:rPr>
            <w:rFonts w:ascii="Times New Roman" w:hAnsi="Times New Roman" w:cs="Times New Roman"/>
            <w:sz w:val="28"/>
            <w:szCs w:val="28"/>
          </w:rPr>
          <w:t>4 статьи 18</w:t>
        </w:r>
      </w:hyperlink>
      <w:r w:rsidR="006D54DC" w:rsidRPr="009A12F0">
        <w:rPr>
          <w:rFonts w:ascii="Times New Roman" w:hAnsi="Times New Roman" w:cs="Times New Roman"/>
          <w:sz w:val="28"/>
          <w:szCs w:val="28"/>
        </w:rPr>
        <w:t> или пунктом 1 </w:t>
      </w:r>
      <w:hyperlink r:id="rId15" w:anchor="p601" w:tooltip="Ссылка на текущий документ" w:history="1">
        <w:r w:rsidR="006D54DC" w:rsidRPr="009A12F0">
          <w:rPr>
            <w:rFonts w:ascii="Times New Roman" w:hAnsi="Times New Roman" w:cs="Times New Roman"/>
            <w:sz w:val="28"/>
            <w:szCs w:val="28"/>
          </w:rPr>
          <w:t>статьи 29</w:t>
        </w:r>
      </w:hyperlink>
      <w:r w:rsidR="006D54DC" w:rsidRPr="009A12F0">
        <w:rPr>
          <w:rFonts w:ascii="Times New Roman" w:hAnsi="Times New Roman" w:cs="Times New Roman"/>
          <w:sz w:val="28"/>
          <w:szCs w:val="28"/>
        </w:rPr>
        <w:t> настоящего Закона, за недостатки товара (работы, услуги), возникшие после его передачи потребителю вследствие отсутствия у него такой информации.</w:t>
      </w:r>
    </w:p>
    <w:p w:rsidR="00513045" w:rsidRDefault="00525665" w:rsidP="00513045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2F0">
        <w:rPr>
          <w:rFonts w:ascii="Times New Roman" w:hAnsi="Times New Roman" w:cs="Times New Roman"/>
          <w:color w:val="000000"/>
          <w:sz w:val="28"/>
          <w:szCs w:val="28"/>
        </w:rPr>
        <w:t>Соответственно, на основании ст.</w:t>
      </w:r>
      <w:r w:rsidR="00B932C7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22 З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акона </w:t>
      </w:r>
      <w:r w:rsidR="00B932C7" w:rsidRPr="009A12F0">
        <w:rPr>
          <w:rFonts w:ascii="Times New Roman" w:hAnsi="Times New Roman" w:cs="Times New Roman"/>
          <w:color w:val="000000"/>
          <w:sz w:val="28"/>
          <w:szCs w:val="28"/>
        </w:rPr>
        <w:t>РФ «О защите прав потребителей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A12F0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9A1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2F0">
        <w:rPr>
          <w:rFonts w:ascii="Times New Roman" w:hAnsi="Times New Roman" w:cs="Times New Roman"/>
          <w:bCs/>
          <w:color w:val="000000"/>
          <w:sz w:val="28"/>
          <w:szCs w:val="28"/>
        </w:rPr>
        <w:t>07.02.1992 N 2300-1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</w:t>
      </w:r>
      <w:r w:rsidR="006D54DC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B57D41" w:rsidRPr="009A12F0">
        <w:rPr>
          <w:rFonts w:ascii="Times New Roman" w:hAnsi="Times New Roman" w:cs="Times New Roman"/>
          <w:color w:val="000000"/>
          <w:sz w:val="28"/>
          <w:szCs w:val="28"/>
        </w:rPr>
        <w:t>я соответствующего требования. С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>т. 23</w:t>
      </w:r>
      <w:r w:rsidR="00B57D41"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Закона предусматривает 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продавца (изготовителя, уполномоченной организации или уполномоченного индивидуального предпринимателя, импортера) за просрочку выполнения требований потребителя</w:t>
      </w:r>
      <w:r w:rsidR="009C3E69" w:rsidRPr="009A12F0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>а нарушение предусмотренных</w:t>
      </w:r>
      <w:r w:rsidRPr="009A12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Pr="009A12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  <w:hyperlink r:id="rId16" w:anchor="p449" w:tooltip="Ссылка на текущий документ" w:history="1">
        <w:r w:rsidRPr="009A12F0">
          <w:rPr>
            <w:rStyle w:val="a4"/>
            <w:rFonts w:ascii="Times New Roman" w:hAnsi="Times New Roman" w:cs="Times New Roman"/>
            <w:color w:val="666699"/>
            <w:sz w:val="28"/>
            <w:szCs w:val="28"/>
            <w:u w:val="none"/>
          </w:rPr>
          <w:t>22</w:t>
        </w:r>
      </w:hyperlink>
      <w:r w:rsidRPr="009A12F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12F0">
        <w:rPr>
          <w:rFonts w:ascii="Times New Roman" w:hAnsi="Times New Roman" w:cs="Times New Roman"/>
          <w:color w:val="000000"/>
          <w:sz w:val="28"/>
          <w:szCs w:val="28"/>
        </w:rPr>
        <w:t>настоящего Закона сроков, а также за невыполнение (задержку выполнения) требования потребителя о предоставлении ему на период 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513045" w:rsidRDefault="009C3E69" w:rsidP="00513045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На сегодняшний день, неустойка за нарушение </w:t>
      </w:r>
      <w:r w:rsidR="00B57D41" w:rsidRPr="00513045">
        <w:rPr>
          <w:rFonts w:ascii="Times New Roman" w:hAnsi="Times New Roman" w:cs="Times New Roman"/>
          <w:sz w:val="28"/>
          <w:szCs w:val="28"/>
        </w:rPr>
        <w:t>срока удовлетворения требования потребителя составляет:</w:t>
      </w:r>
      <w:r w:rsidR="00154EAB" w:rsidRPr="00513045">
        <w:rPr>
          <w:rFonts w:ascii="Times New Roman" w:hAnsi="Times New Roman" w:cs="Times New Roman"/>
          <w:sz w:val="28"/>
          <w:szCs w:val="28"/>
        </w:rPr>
        <w:t xml:space="preserve"> </w:t>
      </w:r>
      <w:r w:rsidR="0071778D" w:rsidRPr="0051304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54EAB" w:rsidRPr="00513045">
        <w:rPr>
          <w:rFonts w:ascii="Times New Roman" w:hAnsi="Times New Roman" w:cs="Times New Roman"/>
          <w:sz w:val="28"/>
          <w:szCs w:val="28"/>
        </w:rPr>
        <w:t>, с</w:t>
      </w:r>
      <w:r w:rsidR="00B57D41" w:rsidRPr="00513045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Pr="00513045">
        <w:rPr>
          <w:rFonts w:ascii="Times New Roman" w:hAnsi="Times New Roman" w:cs="Times New Roman"/>
          <w:sz w:val="28"/>
          <w:szCs w:val="28"/>
        </w:rPr>
        <w:t xml:space="preserve"> перерасчетом на день удовлетворения требования.</w:t>
      </w:r>
    </w:p>
    <w:p w:rsidR="009E2550" w:rsidRPr="00513045" w:rsidRDefault="006D54DC" w:rsidP="00513045">
      <w:pPr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С</w:t>
      </w:r>
      <w:r w:rsidR="009E2550" w:rsidRPr="00CD5E3A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513045" w:rsidRPr="00CD5E3A">
        <w:rPr>
          <w:rFonts w:ascii="Times New Roman" w:hAnsi="Times New Roman" w:cs="Times New Roman"/>
          <w:sz w:val="28"/>
          <w:szCs w:val="28"/>
        </w:rPr>
        <w:t>положениям,</w:t>
      </w:r>
      <w:r w:rsidR="009E2550" w:rsidRPr="00CD5E3A">
        <w:rPr>
          <w:rFonts w:ascii="Times New Roman" w:hAnsi="Times New Roman" w:cs="Times New Roman"/>
          <w:sz w:val="28"/>
          <w:szCs w:val="28"/>
        </w:rPr>
        <w:t xml:space="preserve"> ст. 151 Гражданского кодекса,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9E2550" w:rsidRDefault="009E2550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  <w:r w:rsidR="006D54DC" w:rsidRPr="00CD5E3A">
        <w:rPr>
          <w:rFonts w:ascii="Times New Roman" w:hAnsi="Times New Roman" w:cs="Times New Roman"/>
          <w:sz w:val="28"/>
          <w:szCs w:val="28"/>
        </w:rPr>
        <w:t xml:space="preserve"> В связи с тем, что продавцом не была предоставлена мне полная и достоверная информация, я испытал ряд неудобств, связанных с приобретением данного товара, а именно:</w:t>
      </w:r>
      <w:r w:rsidR="00717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8D" w:rsidRPr="00CD5E3A" w:rsidRDefault="0071778D" w:rsidP="0071778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80180">
        <w:rPr>
          <w:rFonts w:ascii="Times New Roman" w:hAnsi="Times New Roman" w:cs="Times New Roman"/>
          <w:sz w:val="28"/>
          <w:szCs w:val="28"/>
        </w:rPr>
        <w:t>__________________________</w:t>
      </w:r>
      <w:r w:rsidR="006A715C">
        <w:rPr>
          <w:rFonts w:ascii="Times New Roman" w:hAnsi="Times New Roman" w:cs="Times New Roman"/>
          <w:sz w:val="28"/>
          <w:szCs w:val="28"/>
        </w:rPr>
        <w:t>______________</w:t>
      </w:r>
    </w:p>
    <w:p w:rsidR="009C3E69" w:rsidRPr="00CD5E3A" w:rsidRDefault="009E2550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Причиненный мне мора</w:t>
      </w:r>
      <w:r w:rsidR="00884041" w:rsidRPr="00CD5E3A">
        <w:rPr>
          <w:rFonts w:ascii="Times New Roman" w:hAnsi="Times New Roman" w:cs="Times New Roman"/>
          <w:sz w:val="28"/>
          <w:szCs w:val="28"/>
        </w:rPr>
        <w:t>льный вред я оцениваю в размере</w:t>
      </w:r>
      <w:r w:rsidR="0071778D">
        <w:rPr>
          <w:rFonts w:ascii="Times New Roman" w:hAnsi="Times New Roman" w:cs="Times New Roman"/>
          <w:sz w:val="28"/>
          <w:szCs w:val="28"/>
        </w:rPr>
        <w:t xml:space="preserve"> ______</w:t>
      </w:r>
      <w:r w:rsidR="00513045" w:rsidRPr="00CD5E3A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380180" w:rsidRPr="00513045">
        <w:rPr>
          <w:rFonts w:ascii="Times New Roman" w:hAnsi="Times New Roman" w:cs="Times New Roman"/>
          <w:sz w:val="28"/>
          <w:szCs w:val="28"/>
        </w:rPr>
        <w:t>.</w:t>
      </w:r>
      <w:r w:rsidR="00884041" w:rsidRPr="00CD5E3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E2550" w:rsidRPr="00CD5E3A" w:rsidRDefault="009E2550" w:rsidP="006A715C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</w:t>
      </w:r>
      <w:r w:rsidR="00D23920" w:rsidRPr="00CD5E3A">
        <w:rPr>
          <w:rFonts w:ascii="Times New Roman" w:hAnsi="Times New Roman" w:cs="Times New Roman"/>
          <w:sz w:val="28"/>
          <w:szCs w:val="28"/>
        </w:rPr>
        <w:t>сь положениями ст. 10,12 Закона</w:t>
      </w:r>
      <w:r w:rsidRPr="00CD5E3A">
        <w:rPr>
          <w:rFonts w:ascii="Times New Roman" w:hAnsi="Times New Roman" w:cs="Times New Roman"/>
          <w:sz w:val="28"/>
          <w:szCs w:val="28"/>
        </w:rPr>
        <w:t xml:space="preserve"> РФ «О защите прав потребителей»,</w:t>
      </w:r>
      <w:r w:rsidR="00D23920" w:rsidRPr="00CD5E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23920" w:rsidRPr="00CD5E3A">
        <w:rPr>
          <w:rFonts w:ascii="Times New Roman" w:hAnsi="Times New Roman" w:cs="Times New Roman"/>
          <w:sz w:val="28"/>
          <w:szCs w:val="28"/>
        </w:rPr>
        <w:t>Правила</w:t>
      </w:r>
      <w:r w:rsidR="00D23920" w:rsidRPr="00CD5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20" w:rsidRPr="00CD5E3A">
        <w:rPr>
          <w:rFonts w:ascii="Times New Roman" w:hAnsi="Times New Roman" w:cs="Times New Roman"/>
          <w:sz w:val="28"/>
          <w:szCs w:val="28"/>
        </w:rPr>
        <w:t>продажи</w:t>
      </w:r>
      <w:r w:rsidR="00D23920" w:rsidRPr="00CD5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20" w:rsidRPr="00CD5E3A">
        <w:rPr>
          <w:rFonts w:ascii="Times New Roman" w:hAnsi="Times New Roman" w:cs="Times New Roman"/>
          <w:sz w:val="28"/>
          <w:szCs w:val="28"/>
        </w:rPr>
        <w:t>товаров дистанционным способом</w:t>
      </w:r>
      <w:r w:rsidR="009C3E69" w:rsidRPr="00CD5E3A">
        <w:rPr>
          <w:rFonts w:ascii="Times New Roman" w:hAnsi="Times New Roman" w:cs="Times New Roman"/>
          <w:sz w:val="28"/>
          <w:szCs w:val="28"/>
        </w:rPr>
        <w:t>», ст.</w:t>
      </w:r>
      <w:r w:rsidRPr="00CD5E3A">
        <w:rPr>
          <w:rFonts w:ascii="Times New Roman" w:hAnsi="Times New Roman" w:cs="Times New Roman"/>
          <w:sz w:val="28"/>
          <w:szCs w:val="28"/>
        </w:rPr>
        <w:t xml:space="preserve"> ст. 15, 151 Гражданского кодекса РФ, п.13 Постановления Пленума Верховного Суда РФ от 28.06.2012 года №17 «О рассмотрении судами гражданских </w:t>
      </w:r>
      <w:r w:rsidRPr="00CD5E3A">
        <w:rPr>
          <w:rFonts w:ascii="Times New Roman" w:hAnsi="Times New Roman" w:cs="Times New Roman"/>
          <w:sz w:val="28"/>
          <w:szCs w:val="28"/>
        </w:rPr>
        <w:lastRenderedPageBreak/>
        <w:t>дел по спорам о защите прав потреби</w:t>
      </w:r>
      <w:r w:rsidR="00D23920" w:rsidRPr="00CD5E3A">
        <w:rPr>
          <w:rFonts w:ascii="Times New Roman" w:hAnsi="Times New Roman" w:cs="Times New Roman"/>
          <w:sz w:val="28"/>
          <w:szCs w:val="28"/>
        </w:rPr>
        <w:t xml:space="preserve">телей», ст. ст. 29, </w:t>
      </w:r>
      <w:r w:rsidR="006A715C" w:rsidRPr="00CD5E3A">
        <w:rPr>
          <w:rFonts w:ascii="Times New Roman" w:hAnsi="Times New Roman" w:cs="Times New Roman"/>
          <w:sz w:val="28"/>
          <w:szCs w:val="28"/>
        </w:rPr>
        <w:t>89 Гражданского</w:t>
      </w:r>
      <w:r w:rsidRPr="00CD5E3A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3F58B7" w:rsidRPr="00CD5E3A">
        <w:rPr>
          <w:rFonts w:ascii="Times New Roman" w:hAnsi="Times New Roman" w:cs="Times New Roman"/>
          <w:sz w:val="28"/>
          <w:szCs w:val="28"/>
        </w:rPr>
        <w:t>ссуального кодекса РФ.</w:t>
      </w:r>
    </w:p>
    <w:p w:rsidR="009E2550" w:rsidRDefault="009E2550" w:rsidP="009E2550">
      <w:pPr>
        <w:autoSpaceDE w:val="0"/>
        <w:autoSpaceDN w:val="0"/>
        <w:adjustRightInd w:val="0"/>
        <w:spacing w:after="0" w:line="240" w:lineRule="auto"/>
        <w:ind w:right="-42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ПРОШУ:</w:t>
      </w:r>
    </w:p>
    <w:p w:rsidR="006A715C" w:rsidRPr="00CD5E3A" w:rsidRDefault="006A715C" w:rsidP="009E2550">
      <w:pPr>
        <w:autoSpaceDE w:val="0"/>
        <w:autoSpaceDN w:val="0"/>
        <w:adjustRightInd w:val="0"/>
        <w:spacing w:after="0" w:line="240" w:lineRule="auto"/>
        <w:ind w:right="-426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E2550" w:rsidRPr="00154EAB" w:rsidRDefault="009E2550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 xml:space="preserve">1. </w:t>
      </w:r>
      <w:r w:rsidRPr="00154EAB">
        <w:rPr>
          <w:rFonts w:ascii="Times New Roman" w:hAnsi="Times New Roman" w:cs="Times New Roman"/>
          <w:sz w:val="28"/>
          <w:szCs w:val="28"/>
        </w:rPr>
        <w:t>Расторгнуть договор купли-продажи</w:t>
      </w:r>
      <w:r w:rsidR="00D23920" w:rsidRPr="00154EAB">
        <w:rPr>
          <w:rFonts w:ascii="Times New Roman" w:hAnsi="Times New Roman" w:cs="Times New Roman"/>
          <w:sz w:val="28"/>
          <w:szCs w:val="28"/>
        </w:rPr>
        <w:t xml:space="preserve"> </w:t>
      </w:r>
      <w:r w:rsidR="0071778D">
        <w:rPr>
          <w:rFonts w:ascii="Times New Roman" w:hAnsi="Times New Roman" w:cs="Times New Roman"/>
          <w:sz w:val="28"/>
          <w:szCs w:val="28"/>
        </w:rPr>
        <w:t>__________________</w:t>
      </w:r>
      <w:r w:rsidRPr="00154EAB">
        <w:rPr>
          <w:rFonts w:ascii="Times New Roman" w:hAnsi="Times New Roman" w:cs="Times New Roman"/>
          <w:sz w:val="28"/>
          <w:szCs w:val="28"/>
        </w:rPr>
        <w:t xml:space="preserve"> на основании положений ст. </w:t>
      </w:r>
      <w:r w:rsidR="00D23920" w:rsidRPr="00154EAB">
        <w:rPr>
          <w:rFonts w:ascii="Times New Roman" w:hAnsi="Times New Roman" w:cs="Times New Roman"/>
          <w:sz w:val="28"/>
          <w:szCs w:val="28"/>
        </w:rPr>
        <w:t>10,</w:t>
      </w:r>
      <w:r w:rsidR="00154EAB" w:rsidRPr="00154EAB">
        <w:rPr>
          <w:rFonts w:ascii="Times New Roman" w:hAnsi="Times New Roman" w:cs="Times New Roman"/>
          <w:sz w:val="28"/>
          <w:szCs w:val="28"/>
        </w:rPr>
        <w:t xml:space="preserve"> </w:t>
      </w:r>
      <w:r w:rsidR="00D23920" w:rsidRPr="00154EAB">
        <w:rPr>
          <w:rFonts w:ascii="Times New Roman" w:hAnsi="Times New Roman" w:cs="Times New Roman"/>
          <w:sz w:val="28"/>
          <w:szCs w:val="28"/>
        </w:rPr>
        <w:t>12 Закона РФ «О защите прав потребителей»</w:t>
      </w:r>
      <w:r w:rsidR="00154EAB">
        <w:rPr>
          <w:rFonts w:ascii="Times New Roman" w:hAnsi="Times New Roman" w:cs="Times New Roman"/>
          <w:sz w:val="28"/>
          <w:szCs w:val="28"/>
        </w:rPr>
        <w:t>;</w:t>
      </w:r>
    </w:p>
    <w:p w:rsidR="009E2550" w:rsidRPr="00154EAB" w:rsidRDefault="009E2550" w:rsidP="009C3E69">
      <w:pPr>
        <w:autoSpaceDE w:val="0"/>
        <w:autoSpaceDN w:val="0"/>
        <w:adjustRightInd w:val="0"/>
        <w:spacing w:after="0" w:line="240" w:lineRule="auto"/>
        <w:ind w:right="-426" w:firstLine="540"/>
        <w:rPr>
          <w:rFonts w:ascii="Times New Roman" w:hAnsi="Times New Roman" w:cs="Times New Roman"/>
          <w:sz w:val="28"/>
          <w:szCs w:val="28"/>
        </w:rPr>
      </w:pPr>
      <w:r w:rsidRPr="00154EAB">
        <w:rPr>
          <w:rFonts w:ascii="Times New Roman" w:hAnsi="Times New Roman" w:cs="Times New Roman"/>
          <w:sz w:val="28"/>
          <w:szCs w:val="28"/>
        </w:rPr>
        <w:t xml:space="preserve">2. </w:t>
      </w:r>
      <w:r w:rsidR="009C3E69" w:rsidRPr="00154EAB">
        <w:rPr>
          <w:rFonts w:ascii="Times New Roman" w:hAnsi="Times New Roman" w:cs="Times New Roman"/>
          <w:sz w:val="28"/>
          <w:szCs w:val="28"/>
        </w:rPr>
        <w:t xml:space="preserve">Взыскать с Ответчика в мою пользу уплаченные за товар денежные средства в размере </w:t>
      </w:r>
      <w:r w:rsidR="0071778D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B57D41" w:rsidRPr="00154EAB">
        <w:rPr>
          <w:rFonts w:ascii="Times New Roman" w:hAnsi="Times New Roman" w:cs="Times New Roman"/>
          <w:sz w:val="28"/>
          <w:szCs w:val="28"/>
        </w:rPr>
        <w:t>на основании ст. 12 Закона РФ</w:t>
      </w:r>
      <w:r w:rsidR="00154EAB">
        <w:rPr>
          <w:rFonts w:ascii="Times New Roman" w:hAnsi="Times New Roman" w:cs="Times New Roman"/>
          <w:sz w:val="28"/>
          <w:szCs w:val="28"/>
        </w:rPr>
        <w:t xml:space="preserve"> </w:t>
      </w:r>
      <w:r w:rsidR="00154EAB" w:rsidRPr="00154EAB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154EAB">
        <w:rPr>
          <w:rFonts w:ascii="Times New Roman" w:hAnsi="Times New Roman" w:cs="Times New Roman"/>
          <w:sz w:val="28"/>
          <w:szCs w:val="28"/>
        </w:rPr>
        <w:t>;</w:t>
      </w:r>
    </w:p>
    <w:p w:rsidR="009E2550" w:rsidRPr="00154EAB" w:rsidRDefault="009E2550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EAB">
        <w:rPr>
          <w:rFonts w:ascii="Times New Roman" w:hAnsi="Times New Roman" w:cs="Times New Roman"/>
          <w:sz w:val="28"/>
          <w:szCs w:val="28"/>
        </w:rPr>
        <w:t xml:space="preserve">3. Взыскать с </w:t>
      </w:r>
      <w:r w:rsidR="009C3E69" w:rsidRPr="00154EAB">
        <w:rPr>
          <w:rFonts w:ascii="Times New Roman" w:hAnsi="Times New Roman" w:cs="Times New Roman"/>
          <w:sz w:val="28"/>
          <w:szCs w:val="28"/>
        </w:rPr>
        <w:t>Ответчика</w:t>
      </w:r>
      <w:r w:rsidRPr="00154EAB">
        <w:rPr>
          <w:rFonts w:ascii="Times New Roman" w:hAnsi="Times New Roman" w:cs="Times New Roman"/>
          <w:sz w:val="28"/>
          <w:szCs w:val="28"/>
        </w:rPr>
        <w:t xml:space="preserve"> в мою пользу неустойку за несоблюдение сроков удовлетворения требований потребителя в размере </w:t>
      </w:r>
      <w:r w:rsidR="0071778D">
        <w:rPr>
          <w:rFonts w:ascii="Times New Roman" w:hAnsi="Times New Roman" w:cs="Times New Roman"/>
          <w:sz w:val="28"/>
          <w:szCs w:val="28"/>
        </w:rPr>
        <w:t>_____________</w:t>
      </w:r>
      <w:r w:rsidR="00154EAB" w:rsidRPr="00154EAB">
        <w:rPr>
          <w:rFonts w:ascii="Times New Roman" w:hAnsi="Times New Roman" w:cs="Times New Roman"/>
          <w:sz w:val="28"/>
          <w:szCs w:val="28"/>
        </w:rPr>
        <w:t>, на основании ст. 21 Закона РФ</w:t>
      </w:r>
      <w:r w:rsidR="00154EAB">
        <w:rPr>
          <w:rFonts w:ascii="Times New Roman" w:hAnsi="Times New Roman" w:cs="Times New Roman"/>
          <w:sz w:val="28"/>
          <w:szCs w:val="28"/>
        </w:rPr>
        <w:t xml:space="preserve"> </w:t>
      </w:r>
      <w:r w:rsidR="00154EAB" w:rsidRPr="00154EAB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154EAB">
        <w:rPr>
          <w:rFonts w:ascii="Times New Roman" w:hAnsi="Times New Roman" w:cs="Times New Roman"/>
          <w:sz w:val="28"/>
          <w:szCs w:val="28"/>
        </w:rPr>
        <w:t>;</w:t>
      </w:r>
    </w:p>
    <w:p w:rsidR="009E2550" w:rsidRPr="00154EAB" w:rsidRDefault="00B57D41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AB">
        <w:rPr>
          <w:rFonts w:ascii="Times New Roman" w:hAnsi="Times New Roman" w:cs="Times New Roman"/>
          <w:sz w:val="28"/>
          <w:szCs w:val="28"/>
        </w:rPr>
        <w:t>4</w:t>
      </w:r>
      <w:r w:rsidR="009E2550" w:rsidRPr="00154EAB">
        <w:rPr>
          <w:rFonts w:ascii="Times New Roman" w:hAnsi="Times New Roman" w:cs="Times New Roman"/>
          <w:sz w:val="28"/>
          <w:szCs w:val="28"/>
        </w:rPr>
        <w:t>. Взыскать с</w:t>
      </w:r>
      <w:r w:rsidR="009C3E69" w:rsidRPr="00154EAB">
        <w:rPr>
          <w:rFonts w:ascii="Times New Roman" w:hAnsi="Times New Roman" w:cs="Times New Roman"/>
          <w:sz w:val="28"/>
          <w:szCs w:val="28"/>
        </w:rPr>
        <w:t xml:space="preserve"> Ответчика </w:t>
      </w:r>
      <w:r w:rsidR="009E2550" w:rsidRPr="00154EAB">
        <w:rPr>
          <w:rFonts w:ascii="Times New Roman" w:hAnsi="Times New Roman" w:cs="Times New Roman"/>
          <w:sz w:val="28"/>
          <w:szCs w:val="28"/>
        </w:rPr>
        <w:t xml:space="preserve">в мою пользу компенсацию морального вреда, в размере </w:t>
      </w:r>
      <w:r w:rsidR="0071778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E2550" w:rsidRPr="00154EAB">
        <w:rPr>
          <w:rFonts w:ascii="Times New Roman" w:hAnsi="Times New Roman" w:cs="Times New Roman"/>
          <w:sz w:val="28"/>
          <w:szCs w:val="28"/>
        </w:rPr>
        <w:t xml:space="preserve"> на основании ст. 15 Закона РФ «О защите прав потребителей», ст. 151 Гражданского кодекса РФ.</w:t>
      </w:r>
    </w:p>
    <w:p w:rsidR="009E2550" w:rsidRPr="00154EAB" w:rsidRDefault="00B57D41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AB">
        <w:rPr>
          <w:rFonts w:ascii="Times New Roman" w:hAnsi="Times New Roman" w:cs="Times New Roman"/>
          <w:sz w:val="28"/>
          <w:szCs w:val="28"/>
        </w:rPr>
        <w:t>5. Взыскать с О</w:t>
      </w:r>
      <w:r w:rsidR="009E2550" w:rsidRPr="00154EAB">
        <w:rPr>
          <w:rFonts w:ascii="Times New Roman" w:hAnsi="Times New Roman" w:cs="Times New Roman"/>
          <w:sz w:val="28"/>
          <w:szCs w:val="28"/>
        </w:rPr>
        <w:t>тветчика в мою пользу штраф в размере  50%  от  суммы  иска  за  неудовлетворение  в  добровольном  порядке требования потребителя в  соответствии  с  п.6  ст.13 Закона РФ «О защите  прав потребителей».</w:t>
      </w:r>
    </w:p>
    <w:p w:rsidR="009E2550" w:rsidRPr="00154EAB" w:rsidRDefault="009E2550" w:rsidP="009E2550">
      <w:pPr>
        <w:autoSpaceDE w:val="0"/>
        <w:autoSpaceDN w:val="0"/>
        <w:adjustRightInd w:val="0"/>
        <w:spacing w:after="0" w:line="240" w:lineRule="auto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550" w:rsidRPr="00CD5E3A" w:rsidRDefault="009E2550" w:rsidP="009E2550">
      <w:pPr>
        <w:autoSpaceDE w:val="0"/>
        <w:autoSpaceDN w:val="0"/>
        <w:adjustRightInd w:val="0"/>
        <w:spacing w:after="0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15C" w:rsidRPr="00CD5E3A" w:rsidRDefault="009E2550" w:rsidP="006A715C">
      <w:pPr>
        <w:spacing w:after="0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Приложение (копии в двух экземплярах):</w:t>
      </w:r>
    </w:p>
    <w:p w:rsidR="009E2550" w:rsidRPr="00CD5E3A" w:rsidRDefault="009E2550" w:rsidP="009E2550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9E2550" w:rsidRPr="00CD5E3A" w:rsidRDefault="009E2550" w:rsidP="009E2550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2)</w:t>
      </w:r>
    </w:p>
    <w:p w:rsidR="009E2550" w:rsidRPr="00CD5E3A" w:rsidRDefault="009E2550" w:rsidP="009E2550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3)</w:t>
      </w:r>
    </w:p>
    <w:p w:rsidR="009E2550" w:rsidRPr="00CD5E3A" w:rsidRDefault="009E2550" w:rsidP="009E255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E2550" w:rsidRPr="00CD5E3A" w:rsidRDefault="009E2550" w:rsidP="009E255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E2550" w:rsidRPr="00CD5E3A" w:rsidRDefault="00D23920" w:rsidP="009E255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5E3A">
        <w:rPr>
          <w:rFonts w:ascii="Times New Roman" w:hAnsi="Times New Roman" w:cs="Times New Roman"/>
          <w:sz w:val="28"/>
          <w:szCs w:val="28"/>
        </w:rPr>
        <w:t>__________ 201</w:t>
      </w:r>
      <w:r w:rsidR="004E23EC">
        <w:rPr>
          <w:rFonts w:ascii="Times New Roman" w:hAnsi="Times New Roman" w:cs="Times New Roman"/>
          <w:sz w:val="28"/>
          <w:szCs w:val="28"/>
        </w:rPr>
        <w:t>__</w:t>
      </w:r>
      <w:r w:rsidR="009E2550" w:rsidRPr="00CD5E3A">
        <w:rPr>
          <w:rFonts w:ascii="Times New Roman" w:hAnsi="Times New Roman" w:cs="Times New Roman"/>
          <w:sz w:val="28"/>
          <w:szCs w:val="28"/>
        </w:rPr>
        <w:t xml:space="preserve"> года                  ______________/___________________/</w:t>
      </w:r>
    </w:p>
    <w:p w:rsidR="009E2550" w:rsidRPr="00CD5E3A" w:rsidRDefault="009E2550" w:rsidP="009E255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D4883" w:rsidRPr="00CD5E3A" w:rsidRDefault="004D4883">
      <w:pPr>
        <w:rPr>
          <w:rFonts w:ascii="Times New Roman" w:hAnsi="Times New Roman" w:cs="Times New Roman"/>
        </w:rPr>
      </w:pPr>
    </w:p>
    <w:sectPr w:rsidR="004D4883" w:rsidRPr="00CD5E3A" w:rsidSect="006A715C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8E"/>
    <w:multiLevelType w:val="hybridMultilevel"/>
    <w:tmpl w:val="41EEC200"/>
    <w:lvl w:ilvl="0" w:tplc="6CD83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66D3E"/>
    <w:multiLevelType w:val="hybridMultilevel"/>
    <w:tmpl w:val="368AA332"/>
    <w:lvl w:ilvl="0" w:tplc="0582C3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550"/>
    <w:rsid w:val="0010353D"/>
    <w:rsid w:val="00154EAB"/>
    <w:rsid w:val="002750CD"/>
    <w:rsid w:val="00364E66"/>
    <w:rsid w:val="00380180"/>
    <w:rsid w:val="003C5D3F"/>
    <w:rsid w:val="003F58B7"/>
    <w:rsid w:val="00401B7A"/>
    <w:rsid w:val="00413B54"/>
    <w:rsid w:val="004D4883"/>
    <w:rsid w:val="004E23EC"/>
    <w:rsid w:val="00513045"/>
    <w:rsid w:val="00525665"/>
    <w:rsid w:val="006A715C"/>
    <w:rsid w:val="006D54DC"/>
    <w:rsid w:val="0071778D"/>
    <w:rsid w:val="00884041"/>
    <w:rsid w:val="009A12F0"/>
    <w:rsid w:val="009A1570"/>
    <w:rsid w:val="009C3E69"/>
    <w:rsid w:val="009E2550"/>
    <w:rsid w:val="00A2420B"/>
    <w:rsid w:val="00AA039D"/>
    <w:rsid w:val="00B57D41"/>
    <w:rsid w:val="00B76A04"/>
    <w:rsid w:val="00B932C7"/>
    <w:rsid w:val="00C03EE5"/>
    <w:rsid w:val="00CD5E3A"/>
    <w:rsid w:val="00CF0513"/>
    <w:rsid w:val="00D23920"/>
    <w:rsid w:val="00EB2201"/>
    <w:rsid w:val="00F14E2F"/>
    <w:rsid w:val="00F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774"/>
  <w15:docId w15:val="{75D17791-BCDB-4B27-A709-DB4B1506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E25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5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550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5574E"/>
    <w:pPr>
      <w:ind w:left="720"/>
      <w:contextualSpacing/>
    </w:pPr>
  </w:style>
  <w:style w:type="paragraph" w:customStyle="1" w:styleId="u">
    <w:name w:val="u"/>
    <w:basedOn w:val="a"/>
    <w:rsid w:val="006D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4DC"/>
  </w:style>
  <w:style w:type="character" w:styleId="a4">
    <w:name w:val="Hyperlink"/>
    <w:basedOn w:val="a0"/>
    <w:uiPriority w:val="99"/>
    <w:semiHidden/>
    <w:unhideWhenUsed/>
    <w:rsid w:val="006D54DC"/>
    <w:rPr>
      <w:color w:val="0000FF"/>
      <w:u w:val="single"/>
    </w:rPr>
  </w:style>
  <w:style w:type="paragraph" w:customStyle="1" w:styleId="uni">
    <w:name w:val="uni"/>
    <w:basedOn w:val="a"/>
    <w:rsid w:val="006D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">
    <w:name w:val="up"/>
    <w:basedOn w:val="a"/>
    <w:rsid w:val="006D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D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5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5402.203" TargetMode="External"/><Relationship Id="rId13" Type="http://schemas.openxmlformats.org/officeDocument/2006/relationships/hyperlink" Target="http://www.consultant.ru/popular/consumerism/37_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7866.106" TargetMode="External"/><Relationship Id="rId12" Type="http://schemas.openxmlformats.org/officeDocument/2006/relationships/hyperlink" Target="garantF1://12029354.4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consumerism/37_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7866.105" TargetMode="External"/><Relationship Id="rId11" Type="http://schemas.openxmlformats.org/officeDocument/2006/relationships/hyperlink" Target="garantF1://12071109.10" TargetMode="External"/><Relationship Id="rId5" Type="http://schemas.openxmlformats.org/officeDocument/2006/relationships/hyperlink" Target="garantF1://12029354.0" TargetMode="External"/><Relationship Id="rId15" Type="http://schemas.openxmlformats.org/officeDocument/2006/relationships/hyperlink" Target="http://www.consultant.ru/popular/consumerism/37_3.html" TargetMode="External"/><Relationship Id="rId10" Type="http://schemas.openxmlformats.org/officeDocument/2006/relationships/hyperlink" Target="garantF1://9946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100857.1000" TargetMode="External"/><Relationship Id="rId14" Type="http://schemas.openxmlformats.org/officeDocument/2006/relationships/hyperlink" Target="http://www.consultant.ru/popular/consumerism/37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p.pisarev</dc:creator>
  <cp:lastModifiedBy>Ерескина В.О.</cp:lastModifiedBy>
  <cp:revision>6</cp:revision>
  <dcterms:created xsi:type="dcterms:W3CDTF">2015-01-30T06:31:00Z</dcterms:created>
  <dcterms:modified xsi:type="dcterms:W3CDTF">2018-12-26T07:10:00Z</dcterms:modified>
</cp:coreProperties>
</file>